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1A58" w14:textId="66E3AFF6" w:rsidR="00A647E0" w:rsidRDefault="00386CB5" w:rsidP="00A647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Rates of return *from </w:t>
      </w:r>
      <w:r w:rsidR="009A130F" w:rsidRPr="009A130F">
        <w:rPr>
          <w:rFonts w:ascii="Times New Roman" w:hAnsi="Times New Roman"/>
          <w:b/>
          <w:sz w:val="24"/>
          <w:szCs w:val="24"/>
          <w:lang w:val="en-US"/>
        </w:rPr>
        <w:t>04</w:t>
      </w:r>
      <w:r>
        <w:rPr>
          <w:rFonts w:ascii="Times New Roman" w:hAnsi="Times New Roman"/>
          <w:b/>
          <w:sz w:val="24"/>
          <w:szCs w:val="24"/>
        </w:rPr>
        <w:t>.</w:t>
      </w:r>
      <w:r w:rsidR="009A130F" w:rsidRPr="009A130F">
        <w:rPr>
          <w:rFonts w:ascii="Times New Roman" w:hAnsi="Times New Roman"/>
          <w:b/>
          <w:sz w:val="24"/>
          <w:szCs w:val="24"/>
          <w:lang w:val="en-US"/>
        </w:rPr>
        <w:t>12</w:t>
      </w:r>
      <w:r>
        <w:rPr>
          <w:rFonts w:ascii="Times New Roman" w:hAnsi="Times New Roman"/>
          <w:b/>
          <w:sz w:val="24"/>
          <w:szCs w:val="24"/>
        </w:rPr>
        <w:t xml:space="preserve">.2024 for opening via the BCC KZ App </w:t>
      </w:r>
    </w:p>
    <w:p w14:paraId="1F97876D" w14:textId="77777777" w:rsidR="00271596" w:rsidRDefault="00271596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</w:tblGrid>
      <w:tr w:rsidR="00386CB5" w14:paraId="06D27E71" w14:textId="77777777" w:rsidTr="00522DB9">
        <w:tc>
          <w:tcPr>
            <w:tcW w:w="1271" w:type="dxa"/>
            <w:vMerge w:val="restart"/>
          </w:tcPr>
          <w:p w14:paraId="133311D4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3FB275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Deposit type</w:t>
            </w:r>
          </w:p>
        </w:tc>
        <w:tc>
          <w:tcPr>
            <w:tcW w:w="992" w:type="dxa"/>
            <w:vMerge w:val="restart"/>
          </w:tcPr>
          <w:p w14:paraId="0BADEE1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9311E4" w14:textId="77777777" w:rsidR="00386CB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Timing</w:t>
            </w:r>
          </w:p>
          <w:p w14:paraId="67221A2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(month)</w:t>
            </w:r>
          </w:p>
          <w:p w14:paraId="2251A767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FE978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Rates</w:t>
            </w:r>
          </w:p>
        </w:tc>
        <w:tc>
          <w:tcPr>
            <w:tcW w:w="1134" w:type="dxa"/>
          </w:tcPr>
          <w:p w14:paraId="78FC6C45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Annual effective rate of return </w:t>
            </w:r>
          </w:p>
        </w:tc>
      </w:tr>
      <w:tr w:rsidR="00ED41BA" w14:paraId="57EF2769" w14:textId="77777777" w:rsidTr="00522DB9">
        <w:tc>
          <w:tcPr>
            <w:tcW w:w="1271" w:type="dxa"/>
            <w:vMerge/>
          </w:tcPr>
          <w:p w14:paraId="544973C4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EB0151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29E5577" w14:textId="77777777" w:rsid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F41BCA7" w14:textId="77777777" w:rsidR="00ED41BA" w:rsidRP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KZT</w:t>
            </w:r>
          </w:p>
        </w:tc>
      </w:tr>
      <w:tr w:rsidR="009A130F" w14:paraId="71A9DBB7" w14:textId="77777777" w:rsidTr="00086FE9">
        <w:tc>
          <w:tcPr>
            <w:tcW w:w="1271" w:type="dxa"/>
            <w:vMerge w:val="restart"/>
          </w:tcPr>
          <w:p w14:paraId="0CC7D1B2" w14:textId="77777777" w:rsidR="009A130F" w:rsidRPr="002618CF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My goal</w:t>
            </w:r>
          </w:p>
        </w:tc>
        <w:tc>
          <w:tcPr>
            <w:tcW w:w="992" w:type="dxa"/>
          </w:tcPr>
          <w:p w14:paraId="68C45860" w14:textId="77777777" w:rsidR="009A130F" w:rsidRPr="002618CF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14:paraId="4F7F5C5A" w14:textId="5EA11498" w:rsidR="009A130F" w:rsidRPr="001D731E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15,5</w:t>
            </w:r>
            <w:r>
              <w:rPr>
                <w:rFonts w:ascii="Times New Roman" w:hAnsi="Times New Roman" w:cs="Times New Roman"/>
              </w:rPr>
              <w:t>0</w:t>
            </w:r>
            <w:r w:rsidRPr="00456E0C">
              <w:rPr>
                <w:rFonts w:ascii="Times New Roman" w:hAnsi="Times New Roman" w:cs="Times New Roman"/>
              </w:rPr>
              <w:t>% </w:t>
            </w:r>
          </w:p>
        </w:tc>
        <w:tc>
          <w:tcPr>
            <w:tcW w:w="1134" w:type="dxa"/>
          </w:tcPr>
          <w:p w14:paraId="6406BDBD" w14:textId="65FAD86B" w:rsidR="009A130F" w:rsidRPr="001D731E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16,70% </w:t>
            </w:r>
          </w:p>
        </w:tc>
      </w:tr>
      <w:tr w:rsidR="009A130F" w14:paraId="69D4B4F1" w14:textId="77777777" w:rsidTr="00D679E9">
        <w:tc>
          <w:tcPr>
            <w:tcW w:w="1271" w:type="dxa"/>
            <w:vMerge/>
          </w:tcPr>
          <w:p w14:paraId="1C5EF671" w14:textId="77777777" w:rsidR="009A130F" w:rsidRPr="002618CF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210361" w14:textId="77777777" w:rsidR="009A130F" w:rsidRPr="002618CF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vAlign w:val="bottom"/>
          </w:tcPr>
          <w:p w14:paraId="478B47CD" w14:textId="2EF8EC1A" w:rsidR="009A130F" w:rsidRPr="001D731E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731E"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134" w:type="dxa"/>
            <w:vAlign w:val="bottom"/>
          </w:tcPr>
          <w:p w14:paraId="454E59B8" w14:textId="26C1A1E0" w:rsidR="009A130F" w:rsidRPr="001D731E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731E">
              <w:rPr>
                <w:rFonts w:ascii="Times New Roman" w:hAnsi="Times New Roman" w:cs="Times New Roman"/>
              </w:rPr>
              <w:t>14,90%</w:t>
            </w:r>
          </w:p>
        </w:tc>
      </w:tr>
      <w:tr w:rsidR="009A130F" w14:paraId="159959ED" w14:textId="77777777" w:rsidTr="00086FE9">
        <w:tc>
          <w:tcPr>
            <w:tcW w:w="1271" w:type="dxa"/>
            <w:vMerge/>
          </w:tcPr>
          <w:p w14:paraId="202E7E3C" w14:textId="77777777" w:rsidR="009A130F" w:rsidRPr="002618CF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2AD80DD" w14:textId="77777777" w:rsidR="009A130F" w:rsidRPr="002618CF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4535798C" w14:textId="5ED541DE" w:rsidR="009A130F" w:rsidRPr="00522DB9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14,00% </w:t>
            </w:r>
          </w:p>
        </w:tc>
        <w:tc>
          <w:tcPr>
            <w:tcW w:w="1134" w:type="dxa"/>
          </w:tcPr>
          <w:p w14:paraId="2F84D2D7" w14:textId="3B7EDC87" w:rsidR="009A130F" w:rsidRPr="00522DB9" w:rsidRDefault="009A130F" w:rsidP="009A13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14,90% </w:t>
            </w:r>
          </w:p>
        </w:tc>
      </w:tr>
    </w:tbl>
    <w:p w14:paraId="371B8814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6403CD6" w14:textId="77777777" w:rsidR="009B2A20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596AA1DA" w14:textId="77777777" w:rsidR="002618CF" w:rsidRDefault="002618CF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AD0064E" w14:textId="66C06F47" w:rsidR="002618CF" w:rsidRPr="00522DB9" w:rsidRDefault="002618CF" w:rsidP="002618C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*Rates of return were approved by the Financial and Risk Management Committee No.3</w:t>
      </w:r>
      <w:r w:rsidR="009A130F" w:rsidRPr="009A130F">
        <w:rPr>
          <w:rFonts w:ascii="Times New Roman" w:hAnsi="Times New Roman"/>
          <w:sz w:val="18"/>
          <w:szCs w:val="18"/>
          <w:lang w:val="en-US"/>
        </w:rPr>
        <w:t>2</w:t>
      </w:r>
      <w:r>
        <w:rPr>
          <w:rFonts w:ascii="Times New Roman" w:hAnsi="Times New Roman"/>
          <w:sz w:val="18"/>
          <w:szCs w:val="18"/>
        </w:rPr>
        <w:t xml:space="preserve"> (extraordinary) as of </w:t>
      </w:r>
      <w:r w:rsidR="009A130F" w:rsidRPr="009A130F">
        <w:rPr>
          <w:rFonts w:ascii="Times New Roman" w:hAnsi="Times New Roman"/>
          <w:sz w:val="18"/>
          <w:szCs w:val="18"/>
          <w:lang w:val="en-US"/>
        </w:rPr>
        <w:t>02</w:t>
      </w:r>
      <w:r>
        <w:rPr>
          <w:rFonts w:ascii="Times New Roman" w:hAnsi="Times New Roman"/>
          <w:sz w:val="18"/>
          <w:szCs w:val="18"/>
        </w:rPr>
        <w:t>.</w:t>
      </w:r>
      <w:r w:rsidR="009A130F" w:rsidRPr="009A130F">
        <w:rPr>
          <w:rFonts w:ascii="Times New Roman" w:hAnsi="Times New Roman"/>
          <w:sz w:val="18"/>
          <w:szCs w:val="18"/>
          <w:lang w:val="en-US"/>
        </w:rPr>
        <w:t>12</w:t>
      </w:r>
      <w:r>
        <w:rPr>
          <w:rFonts w:ascii="Times New Roman" w:hAnsi="Times New Roman"/>
          <w:sz w:val="18"/>
          <w:szCs w:val="18"/>
        </w:rPr>
        <w:t>.20244 and entered into force on 0</w:t>
      </w:r>
      <w:r w:rsidR="009A130F" w:rsidRPr="009A130F">
        <w:rPr>
          <w:rFonts w:ascii="Times New Roman" w:hAnsi="Times New Roman"/>
          <w:sz w:val="18"/>
          <w:szCs w:val="18"/>
          <w:lang w:val="en-US"/>
        </w:rPr>
        <w:t>4</w:t>
      </w:r>
      <w:r>
        <w:rPr>
          <w:rFonts w:ascii="Times New Roman" w:hAnsi="Times New Roman"/>
          <w:sz w:val="18"/>
          <w:szCs w:val="18"/>
        </w:rPr>
        <w:t>.</w:t>
      </w:r>
      <w:r w:rsidR="009A130F" w:rsidRPr="009A130F">
        <w:rPr>
          <w:rFonts w:ascii="Times New Roman" w:hAnsi="Times New Roman"/>
          <w:sz w:val="18"/>
          <w:szCs w:val="18"/>
          <w:lang w:val="en-US"/>
        </w:rPr>
        <w:t>1</w:t>
      </w:r>
      <w:r>
        <w:rPr>
          <w:rFonts w:ascii="Times New Roman" w:hAnsi="Times New Roman"/>
          <w:sz w:val="18"/>
          <w:szCs w:val="18"/>
        </w:rPr>
        <w:t>2.2024</w:t>
      </w:r>
    </w:p>
    <w:p w14:paraId="498EBD92" w14:textId="77777777" w:rsidR="009B2A20" w:rsidRPr="00522DB9" w:rsidRDefault="009B2A20" w:rsidP="0037548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9B2A20" w:rsidRPr="00522DB9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36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155C9B"/>
    <w:rsid w:val="00187E0E"/>
    <w:rsid w:val="001D731E"/>
    <w:rsid w:val="00203EDA"/>
    <w:rsid w:val="00253ACA"/>
    <w:rsid w:val="002618CF"/>
    <w:rsid w:val="00271596"/>
    <w:rsid w:val="00313FDF"/>
    <w:rsid w:val="00375484"/>
    <w:rsid w:val="00386CB5"/>
    <w:rsid w:val="00396BBC"/>
    <w:rsid w:val="003A76C7"/>
    <w:rsid w:val="004225AA"/>
    <w:rsid w:val="004B67B2"/>
    <w:rsid w:val="00505819"/>
    <w:rsid w:val="00522DB9"/>
    <w:rsid w:val="00577804"/>
    <w:rsid w:val="005D2D03"/>
    <w:rsid w:val="00690F20"/>
    <w:rsid w:val="006B2A87"/>
    <w:rsid w:val="00744F49"/>
    <w:rsid w:val="0075386F"/>
    <w:rsid w:val="007964FB"/>
    <w:rsid w:val="007B0345"/>
    <w:rsid w:val="007C4E7F"/>
    <w:rsid w:val="00805880"/>
    <w:rsid w:val="00844A92"/>
    <w:rsid w:val="008539C9"/>
    <w:rsid w:val="00856881"/>
    <w:rsid w:val="00867A0E"/>
    <w:rsid w:val="00906511"/>
    <w:rsid w:val="00962506"/>
    <w:rsid w:val="009A130F"/>
    <w:rsid w:val="009A5D35"/>
    <w:rsid w:val="009B215D"/>
    <w:rsid w:val="009B2A20"/>
    <w:rsid w:val="009F4F87"/>
    <w:rsid w:val="00A632F2"/>
    <w:rsid w:val="00A647E0"/>
    <w:rsid w:val="00A91AEB"/>
    <w:rsid w:val="00AB1B85"/>
    <w:rsid w:val="00AD1E9C"/>
    <w:rsid w:val="00B93140"/>
    <w:rsid w:val="00C26559"/>
    <w:rsid w:val="00C635F1"/>
    <w:rsid w:val="00C7285D"/>
    <w:rsid w:val="00C9540A"/>
    <w:rsid w:val="00CD1DBE"/>
    <w:rsid w:val="00D15318"/>
    <w:rsid w:val="00D376FA"/>
    <w:rsid w:val="00DC77B6"/>
    <w:rsid w:val="00DE7990"/>
    <w:rsid w:val="00E33356"/>
    <w:rsid w:val="00E52ECA"/>
    <w:rsid w:val="00E80CB7"/>
    <w:rsid w:val="00EA533B"/>
    <w:rsid w:val="00ED41BA"/>
    <w:rsid w:val="00ED7851"/>
    <w:rsid w:val="00F307C1"/>
    <w:rsid w:val="00FA79A5"/>
    <w:rsid w:val="00F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0934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2</cp:revision>
  <cp:lastPrinted>2018-10-15T11:12:00Z</cp:lastPrinted>
  <dcterms:created xsi:type="dcterms:W3CDTF">2024-12-05T09:37:00Z</dcterms:created>
  <dcterms:modified xsi:type="dcterms:W3CDTF">2024-12-05T09:37:00Z</dcterms:modified>
</cp:coreProperties>
</file>